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BF" w:rsidRPr="00C90178" w:rsidRDefault="00930FBF" w:rsidP="00930FBF">
      <w:pPr>
        <w:spacing w:after="0" w:line="270" w:lineRule="atLeast"/>
        <w:rPr>
          <w:rFonts w:eastAsia="Times New Roman" w:cs="Arial"/>
          <w:b/>
          <w:bCs/>
          <w:noProof/>
          <w:color w:val="FF0000"/>
          <w:sz w:val="32"/>
          <w:szCs w:val="18"/>
          <w:lang w:val="ro-RO"/>
        </w:rPr>
      </w:pPr>
      <w:bookmarkStart w:id="0" w:name="_GoBack"/>
      <w:bookmarkEnd w:id="0"/>
      <w:r w:rsidRPr="00C90178">
        <w:rPr>
          <w:rFonts w:eastAsia="Times New Roman" w:cs="Arial"/>
          <w:b/>
          <w:bCs/>
          <w:noProof/>
          <w:color w:val="FF0000"/>
          <w:sz w:val="32"/>
          <w:szCs w:val="18"/>
          <w:lang w:val="ro-RO"/>
        </w:rPr>
        <w:t>Despre cursurile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 xml:space="preserve">Dinamismul unui domeniu precum Tehnologia Informatiei cere oameni la fel de dinamici, mereu la curent cu noul, continuu instruiti. </w:t>
      </w: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Doar aceia care tin pasul cu tehnologia in evolut</w:t>
      </w:r>
      <w:r w:rsidR="00826AD0" w:rsidRPr="00826AD0">
        <w:rPr>
          <w:rFonts w:eastAsia="Times New Roman" w:cs="Arial"/>
          <w:noProof/>
          <w:szCs w:val="18"/>
          <w:lang w:val="ro-RO"/>
        </w:rPr>
        <w:t>ie, vor evolua si vor performa.</w:t>
      </w:r>
    </w:p>
    <w:p w:rsidR="00826AD0"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Cursurile ITLearning va ofera posibilitatea de a fi permanent conectati la cea mai actuala sursa de informatie de speciali</w:t>
      </w:r>
      <w:r w:rsidR="00826AD0" w:rsidRPr="00826AD0">
        <w:rPr>
          <w:rFonts w:eastAsia="Times New Roman" w:cs="Arial"/>
          <w:noProof/>
          <w:szCs w:val="18"/>
          <w:lang w:val="ro-RO"/>
        </w:rPr>
        <w:t>tate: informatia care conteaza.</w:t>
      </w:r>
    </w:p>
    <w:p w:rsidR="00930FBF"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Conex cu serviciile de training de specialitate , la ITLearning veti beneficia de consulting, tutoring si mentoring intr-o formula care asigura succesul pregatirii dumneavoastra:</w:t>
      </w:r>
      <w:r w:rsidR="007E1462" w:rsidRPr="00826AD0">
        <w:rPr>
          <w:rFonts w:eastAsia="Times New Roman" w:cs="Arial"/>
          <w:noProof/>
          <w:szCs w:val="18"/>
          <w:lang w:val="ro-RO"/>
        </w:rPr>
        <w:t xml:space="preserve"> </w:t>
      </w:r>
      <w:r w:rsidR="007E1462" w:rsidRPr="00826AD0">
        <w:rPr>
          <w:rFonts w:eastAsia="Times New Roman" w:cs="Arial"/>
          <w:b/>
          <w:noProof/>
          <w:szCs w:val="18"/>
          <w:lang w:val="ro-RO"/>
        </w:rPr>
        <w:t>i</w:t>
      </w:r>
      <w:r w:rsidRPr="00826AD0">
        <w:rPr>
          <w:rFonts w:eastAsia="Times New Roman" w:cs="Arial"/>
          <w:b/>
          <w:bCs/>
          <w:noProof/>
          <w:lang w:val="ro-RO"/>
        </w:rPr>
        <w:t>nstruirea prin cursuri personalizate, adaptate nevoilor, ritmului si obiectivelor dumneavoastra.</w:t>
      </w:r>
    </w:p>
    <w:p w:rsidR="00C90178" w:rsidRPr="00C90178" w:rsidRDefault="00C90178" w:rsidP="00930FBF">
      <w:pPr>
        <w:spacing w:after="0" w:line="270" w:lineRule="atLeast"/>
        <w:rPr>
          <w:rFonts w:eastAsia="Times New Roman" w:cs="Arial"/>
          <w:b/>
          <w:bCs/>
          <w:noProof/>
          <w:sz w:val="20"/>
          <w:lang w:val="ro-RO"/>
        </w:rPr>
      </w:pP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De ce sa alegeti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 xml:space="preserve">Pentru </w:t>
      </w:r>
      <w:r w:rsidR="00930FBF" w:rsidRPr="000B703A">
        <w:rPr>
          <w:rFonts w:eastAsia="Times New Roman" w:cs="Arial"/>
          <w:noProof/>
          <w:szCs w:val="18"/>
          <w:lang w:val="ro-RO"/>
        </w:rPr>
        <w:t>expertiza si experienta real-lif</w:t>
      </w:r>
      <w:r w:rsidRPr="000B703A">
        <w:rPr>
          <w:rFonts w:eastAsia="Times New Roman" w:cs="Arial"/>
          <w:noProof/>
          <w:szCs w:val="18"/>
          <w:lang w:val="ro-RO"/>
        </w:rPr>
        <w:t>e de peste 10 ani a trainerilor;</w:t>
      </w: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modul customizat de livrare a cursurilor</w:t>
      </w:r>
      <w:r w:rsidRPr="000B703A">
        <w:rPr>
          <w:rFonts w:eastAsia="Times New Roman" w:cs="Arial"/>
          <w:noProof/>
          <w:szCs w:val="18"/>
          <w:lang w:val="ro-RO"/>
        </w:rPr>
        <w:t>;</w:t>
      </w:r>
    </w:p>
    <w:p w:rsidR="00826AD0" w:rsidRPr="000B703A" w:rsidRDefault="00826AD0"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actualitatea informatiei pe cele mai noi tehnologii</w:t>
      </w:r>
      <w:r w:rsidR="00491A26" w:rsidRPr="000B703A">
        <w:rPr>
          <w:rFonts w:eastAsia="Times New Roman" w:cs="Arial"/>
          <w:noProof/>
          <w:szCs w:val="18"/>
          <w:lang w:val="ro-RO"/>
        </w:rPr>
        <w:t>;</w:t>
      </w:r>
    </w:p>
    <w:p w:rsidR="00826AD0"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 xml:space="preserve">entru asistenta tehnica post-instruire prin acces la materiale in format e-learning (disponibile pe </w:t>
      </w:r>
      <w:r w:rsidR="00826AD0" w:rsidRPr="000B703A">
        <w:rPr>
          <w:rFonts w:eastAsia="Times New Roman" w:cs="Arial"/>
          <w:noProof/>
          <w:szCs w:val="18"/>
          <w:lang w:val="ro-RO"/>
        </w:rPr>
        <w:t>site-ul securizat de e-learning a</w:t>
      </w:r>
      <w:r w:rsidR="00930FBF" w:rsidRPr="000B703A">
        <w:rPr>
          <w:rFonts w:eastAsia="Times New Roman" w:cs="Arial"/>
          <w:noProof/>
          <w:szCs w:val="18"/>
          <w:lang w:val="ro-RO"/>
        </w:rPr>
        <w:t xml:space="preserve">dresat exclusiv clientilor </w:t>
      </w:r>
      <w:r w:rsidR="00826AD0" w:rsidRPr="000B703A">
        <w:rPr>
          <w:rFonts w:eastAsia="Times New Roman" w:cs="Arial"/>
          <w:noProof/>
          <w:szCs w:val="18"/>
          <w:lang w:val="ro-RO"/>
        </w:rPr>
        <w:t>ITLearning</w:t>
      </w:r>
      <w:r w:rsidRPr="000B703A">
        <w:rPr>
          <w:rFonts w:eastAsia="Times New Roman" w:cs="Arial"/>
          <w:noProof/>
          <w:szCs w:val="18"/>
          <w:lang w:val="ro-RO"/>
        </w:rPr>
        <w:t>);</w:t>
      </w:r>
    </w:p>
    <w:p w:rsidR="00C90178"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entru excelentul raport calitate pret al serviciilor oferite</w:t>
      </w:r>
      <w:r w:rsidRPr="000B703A">
        <w:rPr>
          <w:rFonts w:eastAsia="Times New Roman" w:cs="Arial"/>
          <w:noProof/>
          <w:szCs w:val="18"/>
          <w:lang w:val="ro-RO"/>
        </w:rPr>
        <w:t>.</w:t>
      </w: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Adresabilitate</w:t>
      </w:r>
    </w:p>
    <w:p w:rsidR="00C90178" w:rsidRPr="00C90178" w:rsidRDefault="00C90178" w:rsidP="00930FBF">
      <w:pPr>
        <w:spacing w:after="0" w:line="270" w:lineRule="atLeast"/>
        <w:rPr>
          <w:rFonts w:eastAsia="Times New Roman" w:cs="Arial"/>
          <w:b/>
          <w:bCs/>
          <w:noProof/>
          <w:sz w:val="20"/>
          <w:szCs w:val="18"/>
          <w:lang w:val="ro-RO"/>
        </w:rPr>
      </w:pPr>
    </w:p>
    <w:p w:rsidR="00930FBF" w:rsidRPr="00C90178" w:rsidRDefault="00930FBF" w:rsidP="00930FBF">
      <w:pPr>
        <w:spacing w:after="0" w:line="270" w:lineRule="atLeast"/>
        <w:rPr>
          <w:rFonts w:eastAsia="Times New Roman" w:cs="Arial"/>
          <w:noProof/>
          <w:szCs w:val="18"/>
          <w:lang w:val="ro-RO"/>
        </w:rPr>
      </w:pPr>
      <w:r w:rsidRPr="00C90178">
        <w:rPr>
          <w:rFonts w:eastAsia="Times New Roman" w:cs="Arial"/>
          <w:b/>
          <w:bCs/>
          <w:noProof/>
          <w:lang w:val="ro-RO"/>
        </w:rPr>
        <w:t>Adresate indeosebi companiilor, conform conceptului B2B</w:t>
      </w:r>
      <w:r w:rsidRPr="00C90178">
        <w:rPr>
          <w:rFonts w:eastAsia="Times New Roman" w:cs="Arial"/>
          <w:noProof/>
          <w:szCs w:val="18"/>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DC16DB" w:rsidRPr="00C90178" w:rsidRDefault="00DC16DB">
      <w:pPr>
        <w:rPr>
          <w:noProof/>
          <w:sz w:val="24"/>
          <w:lang w:val="ro-RO"/>
        </w:rPr>
      </w:pPr>
    </w:p>
    <w:sectPr w:rsidR="00DC16DB" w:rsidRPr="00C90178" w:rsidSect="00C90178">
      <w:headerReference w:type="default" r:id="rId7"/>
      <w:pgSz w:w="12240" w:h="15840"/>
      <w:pgMar w:top="567" w:right="333" w:bottom="709"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CB5" w:rsidRDefault="00E60CB5" w:rsidP="00FE7467">
      <w:pPr>
        <w:spacing w:after="0" w:line="240" w:lineRule="auto"/>
      </w:pPr>
      <w:r>
        <w:separator/>
      </w:r>
    </w:p>
  </w:endnote>
  <w:endnote w:type="continuationSeparator" w:id="0">
    <w:p w:rsidR="00E60CB5" w:rsidRDefault="00E60CB5" w:rsidP="00FE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CB5" w:rsidRDefault="00E60CB5" w:rsidP="00FE7467">
      <w:pPr>
        <w:spacing w:after="0" w:line="240" w:lineRule="auto"/>
      </w:pPr>
      <w:r>
        <w:separator/>
      </w:r>
    </w:p>
  </w:footnote>
  <w:footnote w:type="continuationSeparator" w:id="0">
    <w:p w:rsidR="00E60CB5" w:rsidRDefault="00E60CB5" w:rsidP="00FE7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467" w:rsidRDefault="001A5756">
    <w:pPr>
      <w:pStyle w:val="Header"/>
    </w:pPr>
    <w:r>
      <w:tab/>
    </w:r>
    <w:r>
      <w:tab/>
    </w:r>
  </w:p>
  <w:p w:rsidR="00FE7467" w:rsidRDefault="00FE74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94C39"/>
    <w:multiLevelType w:val="hybridMultilevel"/>
    <w:tmpl w:val="E73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95019"/>
    <w:multiLevelType w:val="hybridMultilevel"/>
    <w:tmpl w:val="08723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BF"/>
    <w:rsid w:val="000B703A"/>
    <w:rsid w:val="001955E8"/>
    <w:rsid w:val="001A5756"/>
    <w:rsid w:val="00253A3C"/>
    <w:rsid w:val="002739F8"/>
    <w:rsid w:val="00391ABF"/>
    <w:rsid w:val="00491A26"/>
    <w:rsid w:val="004C454E"/>
    <w:rsid w:val="005132BA"/>
    <w:rsid w:val="005F0909"/>
    <w:rsid w:val="006F3FC5"/>
    <w:rsid w:val="007313F6"/>
    <w:rsid w:val="007E1462"/>
    <w:rsid w:val="00826AD0"/>
    <w:rsid w:val="00930FBF"/>
    <w:rsid w:val="00945BBF"/>
    <w:rsid w:val="00B03A5F"/>
    <w:rsid w:val="00C90178"/>
    <w:rsid w:val="00DA1369"/>
    <w:rsid w:val="00DB3886"/>
    <w:rsid w:val="00DC16DB"/>
    <w:rsid w:val="00E01BC4"/>
    <w:rsid w:val="00E52C2D"/>
    <w:rsid w:val="00E60CB5"/>
    <w:rsid w:val="00FD50C7"/>
    <w:rsid w:val="00FE7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B6565B-C824-4DB7-9784-E0AB2661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FBF"/>
    <w:rPr>
      <w:b/>
      <w:bCs/>
    </w:rPr>
  </w:style>
  <w:style w:type="paragraph" w:styleId="Header">
    <w:name w:val="header"/>
    <w:basedOn w:val="Normal"/>
    <w:link w:val="HeaderChar"/>
    <w:uiPriority w:val="99"/>
    <w:unhideWhenUsed/>
    <w:rsid w:val="00FE74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7467"/>
  </w:style>
  <w:style w:type="paragraph" w:styleId="Footer">
    <w:name w:val="footer"/>
    <w:basedOn w:val="Normal"/>
    <w:link w:val="FooterChar"/>
    <w:uiPriority w:val="99"/>
    <w:unhideWhenUsed/>
    <w:rsid w:val="00FE7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7467"/>
  </w:style>
  <w:style w:type="paragraph" w:styleId="BalloonText">
    <w:name w:val="Balloon Text"/>
    <w:basedOn w:val="Normal"/>
    <w:link w:val="BalloonTextChar"/>
    <w:uiPriority w:val="99"/>
    <w:semiHidden/>
    <w:unhideWhenUsed/>
    <w:rsid w:val="00FE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67"/>
    <w:rPr>
      <w:rFonts w:ascii="Tahoma" w:hAnsi="Tahoma" w:cs="Tahoma"/>
      <w:sz w:val="16"/>
      <w:szCs w:val="16"/>
    </w:rPr>
  </w:style>
  <w:style w:type="paragraph" w:styleId="ListParagraph">
    <w:name w:val="List Paragraph"/>
    <w:basedOn w:val="Normal"/>
    <w:uiPriority w:val="34"/>
    <w:qFormat/>
    <w:rsid w:val="00826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900213">
      <w:bodyDiv w:val="1"/>
      <w:marLeft w:val="0"/>
      <w:marRight w:val="0"/>
      <w:marTop w:val="225"/>
      <w:marBottom w:val="0"/>
      <w:divBdr>
        <w:top w:val="none" w:sz="0" w:space="0" w:color="auto"/>
        <w:left w:val="none" w:sz="0" w:space="0" w:color="auto"/>
        <w:bottom w:val="none" w:sz="0" w:space="0" w:color="auto"/>
        <w:right w:val="none" w:sz="0" w:space="0" w:color="auto"/>
      </w:divBdr>
      <w:divsChild>
        <w:div w:id="142740069">
          <w:marLeft w:val="0"/>
          <w:marRight w:val="0"/>
          <w:marTop w:val="0"/>
          <w:marBottom w:val="0"/>
          <w:divBdr>
            <w:top w:val="none" w:sz="0" w:space="0" w:color="auto"/>
            <w:left w:val="none" w:sz="0" w:space="0" w:color="auto"/>
            <w:bottom w:val="none" w:sz="0" w:space="0" w:color="auto"/>
            <w:right w:val="none" w:sz="0" w:space="0" w:color="auto"/>
          </w:divBdr>
          <w:divsChild>
            <w:div w:id="458842863">
              <w:marLeft w:val="0"/>
              <w:marRight w:val="0"/>
              <w:marTop w:val="0"/>
              <w:marBottom w:val="0"/>
              <w:divBdr>
                <w:top w:val="none" w:sz="0" w:space="0" w:color="auto"/>
                <w:left w:val="none" w:sz="0" w:space="0" w:color="auto"/>
                <w:bottom w:val="none" w:sz="0" w:space="0" w:color="auto"/>
                <w:right w:val="none" w:sz="0" w:space="0" w:color="auto"/>
              </w:divBdr>
              <w:divsChild>
                <w:div w:id="1374815922">
                  <w:marLeft w:val="0"/>
                  <w:marRight w:val="0"/>
                  <w:marTop w:val="0"/>
                  <w:marBottom w:val="0"/>
                  <w:divBdr>
                    <w:top w:val="none" w:sz="0" w:space="0" w:color="auto"/>
                    <w:left w:val="none" w:sz="0" w:space="0" w:color="auto"/>
                    <w:bottom w:val="none" w:sz="0" w:space="0" w:color="auto"/>
                    <w:right w:val="none" w:sz="0" w:space="0" w:color="auto"/>
                  </w:divBdr>
                </w:div>
                <w:div w:id="1785806136">
                  <w:marLeft w:val="0"/>
                  <w:marRight w:val="0"/>
                  <w:marTop w:val="0"/>
                  <w:marBottom w:val="0"/>
                  <w:divBdr>
                    <w:top w:val="none" w:sz="0" w:space="0" w:color="auto"/>
                    <w:left w:val="none" w:sz="0" w:space="0" w:color="auto"/>
                    <w:bottom w:val="none" w:sz="0" w:space="0" w:color="auto"/>
                    <w:right w:val="none" w:sz="0" w:space="0" w:color="auto"/>
                  </w:divBdr>
                </w:div>
                <w:div w:id="517158862">
                  <w:marLeft w:val="0"/>
                  <w:marRight w:val="0"/>
                  <w:marTop w:val="0"/>
                  <w:marBottom w:val="0"/>
                  <w:divBdr>
                    <w:top w:val="none" w:sz="0" w:space="0" w:color="auto"/>
                    <w:left w:val="none" w:sz="0" w:space="0" w:color="auto"/>
                    <w:bottom w:val="none" w:sz="0" w:space="0" w:color="auto"/>
                    <w:right w:val="none" w:sz="0" w:space="0" w:color="auto"/>
                  </w:divBdr>
                </w:div>
                <w:div w:id="2020228694">
                  <w:marLeft w:val="0"/>
                  <w:marRight w:val="0"/>
                  <w:marTop w:val="0"/>
                  <w:marBottom w:val="0"/>
                  <w:divBdr>
                    <w:top w:val="none" w:sz="0" w:space="0" w:color="auto"/>
                    <w:left w:val="none" w:sz="0" w:space="0" w:color="auto"/>
                    <w:bottom w:val="none" w:sz="0" w:space="0" w:color="auto"/>
                    <w:right w:val="none" w:sz="0" w:space="0" w:color="auto"/>
                  </w:divBdr>
                </w:div>
                <w:div w:id="2109763550">
                  <w:marLeft w:val="0"/>
                  <w:marRight w:val="0"/>
                  <w:marTop w:val="0"/>
                  <w:marBottom w:val="0"/>
                  <w:divBdr>
                    <w:top w:val="none" w:sz="0" w:space="0" w:color="auto"/>
                    <w:left w:val="none" w:sz="0" w:space="0" w:color="auto"/>
                    <w:bottom w:val="none" w:sz="0" w:space="0" w:color="auto"/>
                    <w:right w:val="none" w:sz="0" w:space="0" w:color="auto"/>
                  </w:divBdr>
                </w:div>
                <w:div w:id="9743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Dionisie Alexandru</dc:creator>
  <cp:lastModifiedBy>Dionisie Alexandru</cp:lastModifiedBy>
  <cp:revision>2</cp:revision>
  <dcterms:created xsi:type="dcterms:W3CDTF">2013-01-13T13:41:00Z</dcterms:created>
  <dcterms:modified xsi:type="dcterms:W3CDTF">2013-01-13T13:41:00Z</dcterms:modified>
</cp:coreProperties>
</file>